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B2" w:rsidRPr="00D007B2" w:rsidRDefault="00AB17CA" w:rsidP="00D007B2">
      <w:pPr>
        <w:pBdr>
          <w:bottom w:val="single" w:sz="12" w:space="1" w:color="auto"/>
        </w:pBdr>
        <w:jc w:val="center"/>
        <w:rPr>
          <w:rStyle w:val="Forte"/>
          <w:rFonts w:ascii="Segoe UI" w:hAnsi="Segoe UI" w:cs="Segoe UI"/>
          <w:sz w:val="40"/>
          <w:szCs w:val="40"/>
          <w:shd w:val="clear" w:color="auto" w:fill="FFFFFF"/>
        </w:rPr>
      </w:pPr>
      <w:r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>PROJETO DE LEI</w:t>
      </w:r>
      <w:r w:rsidR="00B82C01" w:rsidRPr="00B82C01">
        <w:rPr>
          <w:rStyle w:val="Forte"/>
          <w:rFonts w:ascii="Segoe UI" w:hAnsi="Segoe UI" w:cs="Segoe UI"/>
          <w:sz w:val="40"/>
          <w:szCs w:val="40"/>
          <w:shd w:val="clear" w:color="auto" w:fill="FFFFFF"/>
        </w:rPr>
        <w:t xml:space="preserve"> 2019</w:t>
      </w:r>
    </w:p>
    <w:p w:rsidR="002F2439" w:rsidRDefault="002F2439" w:rsidP="002F2439">
      <w:pPr>
        <w:jc w:val="both"/>
        <w:rPr>
          <w:rStyle w:val="Hyperlink"/>
          <w:rFonts w:ascii="Segoe UI" w:hAnsi="Segoe UI" w:cs="Segoe UI"/>
          <w:b/>
          <w:bCs/>
          <w:color w:val="auto"/>
          <w:u w:val="none"/>
        </w:rPr>
      </w:pPr>
    </w:p>
    <w:p w:rsidR="00BB1619" w:rsidRPr="00BB1619" w:rsidRDefault="00BB1619" w:rsidP="00BB1619">
      <w:pPr>
        <w:jc w:val="center"/>
        <w:rPr>
          <w:rFonts w:ascii="Segoe UI" w:hAnsi="Segoe UI" w:cs="Segoe UI"/>
          <w:shd w:val="clear" w:color="auto" w:fill="FFFFFF"/>
        </w:rPr>
      </w:pPr>
      <w:hyperlink r:id="rId7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154/2019 - Projeto de Lei Ordinária</w:t>
        </w:r>
      </w:hyperlink>
    </w:p>
    <w:p w:rsidR="00BB1619" w:rsidRPr="00BB1619" w:rsidRDefault="00BB1619" w:rsidP="00BB1619">
      <w:pPr>
        <w:rPr>
          <w:sz w:val="20"/>
          <w:szCs w:val="20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>"INSTITUI O DIA MUNICIPAL DO DEMOLAY EM SETE LAGOAS”.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Pr="00BB1619" w:rsidRDefault="00BB1619" w:rsidP="00BB1619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7399/2019 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Pr="00BB1619" w:rsidRDefault="00BB1619" w:rsidP="00BB1619">
      <w:pPr>
        <w:pBdr>
          <w:bottom w:val="single" w:sz="12" w:space="1" w:color="auto"/>
        </w:pBdr>
        <w:jc w:val="both"/>
        <w:rPr>
          <w:rStyle w:val="Hyperlink"/>
          <w:rFonts w:ascii="Segoe UI" w:hAnsi="Segoe UI" w:cs="Segoe UI"/>
          <w:color w:val="212529"/>
          <w:u w:val="none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Default="00BB1619" w:rsidP="00BB1619">
      <w:pPr>
        <w:jc w:val="center"/>
        <w:rPr>
          <w:rStyle w:val="Forte"/>
          <w:rFonts w:ascii="Segoe UI" w:hAnsi="Segoe UI" w:cs="Segoe UI"/>
          <w:color w:val="212529"/>
        </w:rPr>
      </w:pPr>
      <w:hyperlink r:id="rId8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155/2019 - Projeto de Lei Ordinária</w:t>
        </w:r>
      </w:hyperlink>
      <w:r w:rsidRPr="00BB1619">
        <w:rPr>
          <w:rFonts w:ascii="Segoe UI" w:hAnsi="Segoe UI" w:cs="Segoe UI"/>
        </w:rPr>
        <w:t> </w:t>
      </w:r>
    </w:p>
    <w:p w:rsidR="00BB1619" w:rsidRPr="00BB1619" w:rsidRDefault="00BB1619" w:rsidP="00BB1619">
      <w:r>
        <w:rPr>
          <w:rStyle w:val="Forte"/>
          <w:rFonts w:ascii="Segoe UI" w:hAnsi="Segoe UI" w:cs="Segoe UI"/>
          <w:color w:val="212529"/>
        </w:rPr>
        <w:t>Ementa:</w:t>
      </w:r>
      <w:r>
        <w:rPr>
          <w:rStyle w:val="Forte"/>
          <w:rFonts w:ascii="Segoe UI" w:hAnsi="Segoe UI" w:cs="Segoe UI"/>
          <w:color w:val="212529"/>
        </w:rPr>
        <w:t xml:space="preserve"> </w:t>
      </w:r>
      <w:r w:rsidRPr="00BB1619">
        <w:rPr>
          <w:rFonts w:ascii="Segoe UI" w:hAnsi="Segoe UI" w:cs="Segoe UI"/>
          <w:color w:val="212529"/>
          <w:sz w:val="20"/>
          <w:szCs w:val="20"/>
        </w:rPr>
        <w:t>"INSTITUI DIA DA VIOLA CAIPIRA NO MUNICÍPIO DE SETE LAGOAS”.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</w:rPr>
        <w:t>7400/2019</w:t>
      </w:r>
      <w:r>
        <w:rPr>
          <w:rFonts w:ascii="Segoe UI" w:hAnsi="Segoe UI" w:cs="Segoe UI"/>
          <w:color w:val="212529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Style w:val="Hyperlink"/>
          <w:rFonts w:ascii="Segoe UI" w:hAnsi="Segoe UI" w:cs="Segoe UI"/>
          <w:b/>
          <w:bCs/>
          <w:color w:val="auto"/>
          <w:u w:val="none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BB1619" w:rsidRDefault="00BB1619" w:rsidP="00BB1619">
      <w:pPr>
        <w:jc w:val="center"/>
        <w:rPr>
          <w:rStyle w:val="Forte"/>
          <w:rFonts w:ascii="Segoe UI" w:hAnsi="Segoe UI" w:cs="Segoe UI"/>
          <w:color w:val="212529"/>
        </w:rPr>
      </w:pPr>
      <w:hyperlink r:id="rId9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159/2019 - Projeto de Lei Ordinária</w:t>
        </w:r>
      </w:hyperlink>
      <w:r w:rsidRPr="00BB1619">
        <w:rPr>
          <w:rStyle w:val="Hyperlink"/>
          <w:b/>
          <w:bCs/>
          <w:color w:val="auto"/>
          <w:u w:val="none"/>
        </w:rPr>
        <w:t> </w:t>
      </w:r>
      <w:r w:rsidRPr="00BB1619">
        <w:rPr>
          <w:rStyle w:val="Hyperlink"/>
          <w:b/>
          <w:bCs/>
          <w:color w:val="auto"/>
          <w:u w:val="none"/>
        </w:rPr>
        <w:br/>
      </w:r>
    </w:p>
    <w:p w:rsidR="00BB1619" w:rsidRPr="00BB1619" w:rsidRDefault="00BB1619" w:rsidP="00BB1619">
      <w:pPr>
        <w:jc w:val="both"/>
        <w:rPr>
          <w:rFonts w:ascii="Segoe UI" w:hAnsi="Segoe UI" w:cs="Segoe UI"/>
          <w:b/>
          <w:bCs/>
          <w:color w:val="212529"/>
        </w:rPr>
      </w:pPr>
      <w:r>
        <w:rPr>
          <w:rStyle w:val="Forte"/>
          <w:rFonts w:ascii="Segoe UI" w:hAnsi="Segoe UI" w:cs="Segoe UI"/>
          <w:color w:val="212529"/>
        </w:rPr>
        <w:t>Ementa:</w:t>
      </w:r>
      <w:r>
        <w:t xml:space="preserve"> </w:t>
      </w:r>
      <w:r w:rsidRPr="00BB1619">
        <w:rPr>
          <w:rFonts w:ascii="Segoe UI" w:hAnsi="Segoe UI" w:cs="Segoe UI"/>
          <w:color w:val="212529"/>
          <w:sz w:val="20"/>
          <w:szCs w:val="20"/>
        </w:rPr>
        <w:t>“INSTITUI O PROGRAMA DE ADOÇÃO DE PRAÇAS PÚBLICAS NO MUNICÍPIO DE SETE LAGOAS E DÁ OUTRAS PROVIDÊNCIAS”.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</w:rPr>
        <w:t>7447/2019</w:t>
      </w:r>
      <w:r>
        <w:rPr>
          <w:rFonts w:ascii="Segoe UI" w:hAnsi="Segoe UI" w:cs="Segoe UI"/>
          <w:color w:val="212529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</w:rPr>
        <w:t>GILSON LIBOREIRO</w:t>
      </w:r>
    </w:p>
    <w:p w:rsidR="00BB1619" w:rsidRDefault="00BB1619" w:rsidP="00BB1619">
      <w:pPr>
        <w:jc w:val="center"/>
        <w:rPr>
          <w:rFonts w:ascii="Segoe UI" w:hAnsi="Segoe UI" w:cs="Segoe UI"/>
          <w:color w:val="212529"/>
          <w:shd w:val="clear" w:color="auto" w:fill="FFFFFF"/>
        </w:rPr>
      </w:pPr>
      <w:hyperlink r:id="rId10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161/2019 - Projeto de Lei Ordinária</w:t>
        </w:r>
      </w:hyperlink>
    </w:p>
    <w:p w:rsidR="00BB1619" w:rsidRPr="00BB1619" w:rsidRDefault="00BB1619" w:rsidP="00BB1619"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>INSTITUI O DIA MUNICIPAL DO ADVOGADO CRIMINALISTA NO MUNICÍPIO DE SETE LAGOAS.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7450/2019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</w:p>
    <w:p w:rsidR="00BB1619" w:rsidRDefault="00BB1619" w:rsidP="00BB1619">
      <w:pPr>
        <w:jc w:val="center"/>
        <w:rPr>
          <w:rStyle w:val="Forte"/>
          <w:rFonts w:ascii="Segoe UI" w:hAnsi="Segoe UI" w:cs="Segoe UI"/>
          <w:color w:val="212529"/>
          <w:shd w:val="clear" w:color="auto" w:fill="FFFFFF"/>
        </w:rPr>
      </w:pPr>
      <w:hyperlink r:id="rId11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178/2019 - Projeto de Lei Ordinária</w:t>
        </w:r>
      </w:hyperlink>
      <w:r w:rsidRPr="00BB1619">
        <w:rPr>
          <w:rFonts w:ascii="Segoe UI" w:hAnsi="Segoe UI" w:cs="Segoe UI"/>
          <w:shd w:val="clear" w:color="auto" w:fill="FFFFFF"/>
        </w:rPr>
        <w:t> </w:t>
      </w:r>
      <w:r>
        <w:rPr>
          <w:rFonts w:ascii="Segoe UI" w:hAnsi="Segoe UI" w:cs="Segoe UI"/>
          <w:color w:val="212529"/>
        </w:rPr>
        <w:br/>
      </w:r>
    </w:p>
    <w:p w:rsidR="00BB1619" w:rsidRPr="00BB1619" w:rsidRDefault="00BB1619" w:rsidP="00BB1619">
      <w:pPr>
        <w:rPr>
          <w:sz w:val="20"/>
          <w:szCs w:val="20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"DISPÕE SOBRE A OBRIGATORIEDADE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DOS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ESTABELECIMENTOS COMERCIAIS DISPONIBILIZAREM NAS SUAS CAIXAS REGISTRADORAS VISOR DE PREÇOS ACESSÍVEIS AO CAMPO DE VISÃO DOS CONSUMIDORES”.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5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7866/2019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5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Pr="00BB1619" w:rsidRDefault="00BB1619" w:rsidP="00BB1619">
      <w:pPr>
        <w:jc w:val="center"/>
        <w:rPr>
          <w:rFonts w:ascii="Segoe UI" w:hAnsi="Segoe UI" w:cs="Segoe UI"/>
        </w:rPr>
      </w:pPr>
      <w:hyperlink r:id="rId12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179/2019 - Projeto de Lei Ordinária</w:t>
        </w:r>
      </w:hyperlink>
    </w:p>
    <w:p w:rsidR="00BB1619" w:rsidRPr="00BB1619" w:rsidRDefault="00BB1619" w:rsidP="00BB1619">
      <w:r>
        <w:rPr>
          <w:rFonts w:ascii="Segoe UI" w:hAnsi="Segoe UI" w:cs="Segoe UI"/>
          <w:color w:val="212529"/>
        </w:rPr>
        <w:br/>
      </w: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>"CRIA O CONSELHO DO BEM-ESTAR DOS ANIMAIS (COMBEA), O FUNDO DO BEM-ESTAR ANIMAL E DÁ OUTRAS PROVIDÊNCIAS."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5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</w:rPr>
        <w:t>7867/2019</w:t>
      </w:r>
      <w:r>
        <w:rPr>
          <w:rFonts w:ascii="Segoe UI" w:hAnsi="Segoe UI" w:cs="Segoe UI"/>
          <w:color w:val="212529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5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BB1619" w:rsidRPr="00BB1619" w:rsidRDefault="00BB1619" w:rsidP="00BB1619">
      <w:pPr>
        <w:jc w:val="center"/>
        <w:rPr>
          <w:rStyle w:val="Forte"/>
          <w:rFonts w:ascii="Segoe UI" w:hAnsi="Segoe UI" w:cs="Segoe UI"/>
          <w:shd w:val="clear" w:color="auto" w:fill="FFFFFF"/>
        </w:rPr>
      </w:pPr>
      <w:hyperlink r:id="rId13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188/2019 - Projeto de Lei Ordinária</w:t>
        </w:r>
      </w:hyperlink>
      <w:r w:rsidRPr="00BB1619">
        <w:rPr>
          <w:rFonts w:ascii="Segoe UI" w:hAnsi="Segoe UI" w:cs="Segoe UI"/>
          <w:shd w:val="clear" w:color="auto" w:fill="FFFFFF"/>
        </w:rPr>
        <w:t> </w:t>
      </w:r>
      <w:r w:rsidRPr="00BB1619">
        <w:rPr>
          <w:rFonts w:ascii="Segoe UI" w:hAnsi="Segoe UI" w:cs="Segoe UI"/>
        </w:rPr>
        <w:br/>
      </w:r>
    </w:p>
    <w:p w:rsidR="00BB1619" w:rsidRPr="00BB1619" w:rsidRDefault="00BB1619" w:rsidP="00BB1619"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>INSTITUI NORMAS PARA O ATENDIMENTO EMERGENCIAL PELAS EQUIPES DE ATENDIMENTO MÓVEL DE URGÊNCIA - SAMU DO MUNICÍPIO DE SETE LAGOAS, QUANTO A REMOÇÃO DOS PACIENTES PARA OS HOSPITAIS PRIVADOS DO MUNICÍPIO.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9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7919/2019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9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Pr="00BB1619" w:rsidRDefault="00BB1619" w:rsidP="00BB1619">
      <w:pPr>
        <w:jc w:val="center"/>
        <w:rPr>
          <w:rFonts w:ascii="Segoe UI" w:hAnsi="Segoe UI" w:cs="Segoe UI"/>
        </w:rPr>
      </w:pPr>
      <w:hyperlink r:id="rId14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189/2019 - Projeto de Lei Ordinária</w:t>
        </w:r>
      </w:hyperlink>
    </w:p>
    <w:p w:rsidR="00BB1619" w:rsidRPr="00BB1619" w:rsidRDefault="00BB1619" w:rsidP="00BB1619"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>"INSTITUI O DIA BRANCO E VERMELHO – DIA MUNICIPAL DE CONSCIENTIZAÇÃO SOBRE A SURDOCEGUEIRA NO MUNICÍPIO DE SETE LAGOAS."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9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</w:rPr>
        <w:t>7920/2019</w:t>
      </w:r>
      <w:r>
        <w:rPr>
          <w:rFonts w:ascii="Segoe UI" w:hAnsi="Segoe UI" w:cs="Segoe UI"/>
          <w:color w:val="212529"/>
        </w:rPr>
        <w:t xml:space="preserve">    </w:t>
      </w:r>
    </w:p>
    <w:p w:rsidR="00BB1619" w:rsidRPr="00BB1619" w:rsidRDefault="00BB1619" w:rsidP="00BB1619">
      <w:pPr>
        <w:jc w:val="both"/>
        <w:rPr>
          <w:rFonts w:ascii="Segoe UI" w:hAnsi="Segoe UI" w:cs="Segoe UI"/>
          <w:color w:val="212529"/>
          <w:sz w:val="20"/>
          <w:szCs w:val="20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9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lastRenderedPageBreak/>
        <w:t>Autor:</w:t>
      </w:r>
      <w:r>
        <w:rPr>
          <w:rFonts w:ascii="Segoe UI" w:hAnsi="Segoe UI" w:cs="Segoe UI"/>
          <w:color w:val="212529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BB1619" w:rsidRPr="00BB1619" w:rsidRDefault="00BB1619" w:rsidP="00BB1619">
      <w:pPr>
        <w:jc w:val="center"/>
        <w:rPr>
          <w:rFonts w:ascii="Segoe UI" w:hAnsi="Segoe UI" w:cs="Segoe UI"/>
          <w:shd w:val="clear" w:color="auto" w:fill="FFFFFF"/>
        </w:rPr>
      </w:pPr>
      <w:hyperlink r:id="rId15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194/2019 - Projeto de Lei Ordinária</w:t>
        </w:r>
      </w:hyperlink>
    </w:p>
    <w:p w:rsidR="00BB1619" w:rsidRPr="00BB1619" w:rsidRDefault="00BB1619" w:rsidP="00BB1619">
      <w:pPr>
        <w:jc w:val="both"/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>
        <w:rPr>
          <w:rFonts w:ascii="Segoe UI" w:hAnsi="Segoe UI" w:cs="Segoe UI"/>
          <w:color w:val="212529"/>
        </w:rPr>
        <w:t>"</w:t>
      </w:r>
      <w:r w:rsidRPr="00BB1619">
        <w:rPr>
          <w:rFonts w:ascii="Segoe UI" w:hAnsi="Segoe UI" w:cs="Segoe UI"/>
          <w:color w:val="212529"/>
          <w:sz w:val="20"/>
          <w:szCs w:val="20"/>
        </w:rPr>
        <w:t>DISPÕE SOBRE A VISUALIZAÇÃO DAS INSTALAÇÕES DE COZINHA E DEPOSIÇÃO DE ALIMENTOS DOS BARES, RESTAURANTES E SIMILARES. ”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8168/2019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BB1619" w:rsidRPr="00BB1619" w:rsidRDefault="00BB1619" w:rsidP="00BB1619">
      <w:pPr>
        <w:pBdr>
          <w:bottom w:val="single" w:sz="12" w:space="1" w:color="auto"/>
        </w:pBdr>
        <w:jc w:val="both"/>
        <w:rPr>
          <w:rStyle w:val="Hyperlink"/>
          <w:rFonts w:ascii="Segoe UI" w:hAnsi="Segoe UI" w:cs="Segoe UI"/>
          <w:color w:val="212529"/>
          <w:u w:val="none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Pr="00BB1619" w:rsidRDefault="00BB1619" w:rsidP="00BB1619">
      <w:pPr>
        <w:jc w:val="center"/>
        <w:rPr>
          <w:rFonts w:ascii="Segoe UI" w:hAnsi="Segoe UI" w:cs="Segoe UI"/>
        </w:rPr>
      </w:pPr>
      <w:hyperlink r:id="rId16" w:history="1">
        <w:r w:rsidRPr="00BB161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197/2019 - Projeto de Lei Ordinária</w:t>
        </w:r>
      </w:hyperlink>
    </w:p>
    <w:p w:rsidR="00BB1619" w:rsidRPr="00BB1619" w:rsidRDefault="00BB1619" w:rsidP="00BB1619">
      <w:pPr>
        <w:jc w:val="both"/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>“CRIA "O PROGRAMA MUNICIPAL DE EDUCAÇÃO PROFESSOR DO ANO" NO MUNICÍPIO DE SETE LAGOAS, E FIXA OUTRAS PROVIDÊNCIAS. ”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</w:t>
      </w:r>
      <w:r>
        <w:rPr>
          <w:rStyle w:val="Forte"/>
          <w:rFonts w:ascii="Segoe UI" w:hAnsi="Segoe UI" w:cs="Segoe UI"/>
          <w:color w:val="212529"/>
        </w:rPr>
        <w:t>presentação: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BB1619">
        <w:rPr>
          <w:rFonts w:ascii="Segoe UI" w:hAnsi="Segoe UI" w:cs="Segoe UI"/>
          <w:color w:val="212529"/>
          <w:sz w:val="20"/>
          <w:szCs w:val="20"/>
        </w:rPr>
        <w:t>8171/2019</w:t>
      </w:r>
      <w:r>
        <w:rPr>
          <w:rFonts w:ascii="Segoe UI" w:hAnsi="Segoe UI" w:cs="Segoe UI"/>
          <w:color w:val="212529"/>
        </w:rPr>
        <w:t xml:space="preserve">    </w:t>
      </w:r>
    </w:p>
    <w:p w:rsidR="00BB1619" w:rsidRDefault="00BB1619" w:rsidP="00BB161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BB1619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BB161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BB161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BB1619" w:rsidRDefault="00BB1619" w:rsidP="00BB161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BB1619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4F0FBE" w:rsidRPr="004F0FBE" w:rsidRDefault="004F0FBE" w:rsidP="004F0FBE">
      <w:pPr>
        <w:jc w:val="center"/>
        <w:rPr>
          <w:rFonts w:ascii="Segoe UI" w:hAnsi="Segoe UI" w:cs="Segoe UI"/>
          <w:shd w:val="clear" w:color="auto" w:fill="FFFFFF"/>
        </w:rPr>
      </w:pPr>
      <w:hyperlink r:id="rId17" w:history="1">
        <w:r w:rsidRPr="004F0FBE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198/2019 - Projeto de Lei Ordinária</w:t>
        </w:r>
      </w:hyperlink>
    </w:p>
    <w:p w:rsidR="004F0FBE" w:rsidRPr="004F0FBE" w:rsidRDefault="004F0FBE" w:rsidP="004F0FBE">
      <w:pPr>
        <w:jc w:val="both"/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"DISPÕE SOBRE A COMPROVAÇÃO DA ORIGEM DOS MATERIAIS METÁLICOS RECICLÁVEIS E CADASTRO DOS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FORNECEDORES.”</w:t>
      </w:r>
      <w:proofErr w:type="gramEnd"/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8172/2019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BB1619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</w:p>
    <w:p w:rsidR="004F0FBE" w:rsidRPr="004F0FBE" w:rsidRDefault="004F0FBE" w:rsidP="004F0FBE">
      <w:pPr>
        <w:jc w:val="center"/>
        <w:rPr>
          <w:rFonts w:ascii="Segoe UI" w:hAnsi="Segoe UI" w:cs="Segoe UI"/>
        </w:rPr>
      </w:pPr>
      <w:hyperlink r:id="rId18" w:history="1">
        <w:r w:rsidRPr="004F0FBE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199/2019 - Projeto de Lei Ordinária</w:t>
        </w:r>
      </w:hyperlink>
    </w:p>
    <w:p w:rsidR="004F0FBE" w:rsidRPr="004F0FBE" w:rsidRDefault="004F0FBE" w:rsidP="004F0FBE">
      <w:pPr>
        <w:jc w:val="both"/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>"DISPÕE SOBRE A FORMA DE AFIXAÇÃO DE PREÇOS E DISPOSIÇÕES DE INFORMAÇÕES AOS CONSUMIDORES IDOSOS E AQUELES COM DEFICIÊNCIA, E DÁ OUTRAS PROVIDÊNCIAS”.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4F0FBE">
        <w:rPr>
          <w:rFonts w:ascii="Segoe UI" w:hAnsi="Segoe UI" w:cs="Segoe UI"/>
          <w:color w:val="212529"/>
          <w:sz w:val="20"/>
          <w:szCs w:val="20"/>
        </w:rPr>
        <w:t>8173/2019</w:t>
      </w:r>
      <w:r>
        <w:rPr>
          <w:rFonts w:ascii="Segoe UI" w:hAnsi="Segoe UI" w:cs="Segoe UI"/>
          <w:color w:val="212529"/>
        </w:rPr>
        <w:t xml:space="preserve">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4F0FBE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4F0FBE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</w:p>
    <w:p w:rsidR="004F0FBE" w:rsidRPr="004F0FBE" w:rsidRDefault="004F0FBE" w:rsidP="004F0FBE">
      <w:pPr>
        <w:jc w:val="center"/>
        <w:rPr>
          <w:rFonts w:ascii="Segoe UI" w:hAnsi="Segoe UI" w:cs="Segoe UI"/>
          <w:shd w:val="clear" w:color="auto" w:fill="FFFFFF"/>
        </w:rPr>
      </w:pPr>
      <w:hyperlink r:id="rId19" w:history="1">
        <w:r w:rsidRPr="004F0FBE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200/2019 - Projeto de Lei Ordinária</w:t>
        </w:r>
      </w:hyperlink>
    </w:p>
    <w:p w:rsidR="004F0FBE" w:rsidRPr="004F0FBE" w:rsidRDefault="004F0FBE" w:rsidP="004F0FBE"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>"DISPÕE SOBRE A OBRIGATORIEDADE, NO ÂMBITO DO MUNICÍPIO DE SETE LAGOAS, DA DIVULGAÇÃO NO SITE DA PREFEITURA MUNICIPAL, INFORMAÇÕES SOBRE AS OBRAS PÚBLICAS MUNICIPAIS PARALISADAS, CONTENDO EXPOSIÇÃO DOS MOTIVOS E TEMPO DE INTERRUPÇÃO”.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8174/2019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4F0FBE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4F0FBE" w:rsidRPr="004F0FBE" w:rsidRDefault="004F0FBE" w:rsidP="004F0FBE">
      <w:pPr>
        <w:jc w:val="center"/>
        <w:rPr>
          <w:rFonts w:ascii="Segoe UI" w:hAnsi="Segoe UI" w:cs="Segoe UI"/>
        </w:rPr>
      </w:pPr>
      <w:hyperlink r:id="rId20" w:history="1">
        <w:r w:rsidRPr="004F0FBE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201/2019 - Projeto de Lei Ordinária</w:t>
        </w:r>
      </w:hyperlink>
    </w:p>
    <w:p w:rsidR="004F0FBE" w:rsidRPr="004F0FBE" w:rsidRDefault="004F0FBE" w:rsidP="004F0FBE">
      <w:pPr>
        <w:jc w:val="both"/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“INSTITUI O DIA MUNICIPAL DO CELÍACO, A SER CELEBRADO ANUALMENTE NO DIA 16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MAIO.”</w:t>
      </w:r>
      <w:proofErr w:type="gramEnd"/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4F0FBE">
        <w:rPr>
          <w:rFonts w:ascii="Segoe UI" w:hAnsi="Segoe UI" w:cs="Segoe UI"/>
          <w:color w:val="212529"/>
          <w:sz w:val="20"/>
          <w:szCs w:val="20"/>
        </w:rPr>
        <w:t>8175/2019</w:t>
      </w:r>
      <w:r>
        <w:rPr>
          <w:rFonts w:ascii="Segoe UI" w:hAnsi="Segoe UI" w:cs="Segoe UI"/>
          <w:color w:val="212529"/>
        </w:rPr>
        <w:t xml:space="preserve">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4F0FBE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4F0FBE">
        <w:rPr>
          <w:rFonts w:ascii="Segoe UI" w:hAnsi="Segoe UI" w:cs="Segoe UI"/>
          <w:color w:val="212529"/>
          <w:sz w:val="20"/>
          <w:szCs w:val="20"/>
        </w:rPr>
        <w:t>GILSON LIBOREIRO</w:t>
      </w:r>
    </w:p>
    <w:p w:rsidR="004F0FBE" w:rsidRPr="004F0FBE" w:rsidRDefault="004F0FBE" w:rsidP="004F0FBE">
      <w:pPr>
        <w:jc w:val="center"/>
        <w:rPr>
          <w:rStyle w:val="Forte"/>
          <w:rFonts w:ascii="Segoe UI" w:hAnsi="Segoe UI" w:cs="Segoe UI"/>
          <w:shd w:val="clear" w:color="auto" w:fill="FFFFFF"/>
        </w:rPr>
      </w:pPr>
      <w:hyperlink r:id="rId21" w:history="1">
        <w:r w:rsidRPr="004F0FBE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202/2019 - Projeto de Lei Ordinária</w:t>
        </w:r>
      </w:hyperlink>
    </w:p>
    <w:p w:rsidR="004F0FBE" w:rsidRPr="004F0FBE" w:rsidRDefault="004F0FBE" w:rsidP="004F0FBE">
      <w:pPr>
        <w:jc w:val="both"/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>“INSTITUI O "DIA DA ORAÇÃO E AÇÃO PELAS CRIANÇAS" NO MUNICÍPIO DE SETE LAGOAS. ”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8176/2019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4F0FBE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</w:p>
    <w:p w:rsidR="004F0FBE" w:rsidRPr="004F0FBE" w:rsidRDefault="004F0FBE" w:rsidP="004F0FBE">
      <w:pPr>
        <w:jc w:val="center"/>
        <w:rPr>
          <w:rFonts w:ascii="Segoe UI" w:hAnsi="Segoe UI" w:cs="Segoe UI"/>
        </w:rPr>
      </w:pPr>
      <w:hyperlink r:id="rId22" w:history="1">
        <w:r w:rsidRPr="004F0FBE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205/2019 - Projeto de Lei Ordinária</w:t>
        </w:r>
      </w:hyperlink>
    </w:p>
    <w:p w:rsidR="004F0FBE" w:rsidRPr="004F0FBE" w:rsidRDefault="004F0FBE" w:rsidP="004F0FBE">
      <w:pPr>
        <w:jc w:val="both"/>
      </w:pPr>
      <w:r>
        <w:rPr>
          <w:rStyle w:val="Forte"/>
          <w:rFonts w:ascii="Segoe UI" w:hAnsi="Segoe UI" w:cs="Segoe UI"/>
          <w:color w:val="212529"/>
        </w:rPr>
        <w:t>Ementa</w:t>
      </w:r>
      <w:r w:rsidRPr="004F0FBE">
        <w:rPr>
          <w:rStyle w:val="Forte"/>
          <w:rFonts w:ascii="Segoe UI" w:hAnsi="Segoe UI" w:cs="Segoe UI"/>
          <w:color w:val="212529"/>
          <w:sz w:val="20"/>
          <w:szCs w:val="20"/>
        </w:rPr>
        <w:t>:</w:t>
      </w:r>
      <w:r w:rsidRPr="004F0FBE">
        <w:rPr>
          <w:rFonts w:ascii="Segoe UI" w:hAnsi="Segoe UI" w:cs="Segoe UI"/>
          <w:color w:val="212529"/>
          <w:sz w:val="20"/>
          <w:szCs w:val="20"/>
        </w:rPr>
        <w:t> "INSTITUI NAS UNIDADES DE SAÚDE, LIVRO PARA RECLAMAÇÕES, CRÍTICAS E SUGESTÕES E DÁ OUTRAS PROVIDÊNCIAS”.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4F0FBE">
        <w:rPr>
          <w:rFonts w:ascii="Segoe UI" w:hAnsi="Segoe UI" w:cs="Segoe UI"/>
          <w:color w:val="212529"/>
          <w:sz w:val="20"/>
          <w:szCs w:val="20"/>
        </w:rPr>
        <w:t>8179/2019</w:t>
      </w:r>
      <w:r>
        <w:rPr>
          <w:rFonts w:ascii="Segoe UI" w:hAnsi="Segoe UI" w:cs="Segoe UI"/>
          <w:color w:val="212529"/>
        </w:rPr>
        <w:t xml:space="preserve">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4F0FBE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4F0FBE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4F0FBE" w:rsidRPr="004F0FBE" w:rsidRDefault="004F0FBE" w:rsidP="004F0FBE">
      <w:pPr>
        <w:jc w:val="center"/>
        <w:rPr>
          <w:rFonts w:ascii="Segoe UI" w:hAnsi="Segoe UI" w:cs="Segoe UI"/>
          <w:shd w:val="clear" w:color="auto" w:fill="FFFFFF"/>
        </w:rPr>
      </w:pPr>
      <w:hyperlink r:id="rId23" w:history="1">
        <w:r w:rsidRPr="004F0FBE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206/2019 - Projeto de Lei Ordinária</w:t>
        </w:r>
      </w:hyperlink>
    </w:p>
    <w:p w:rsidR="004F0FBE" w:rsidRPr="004F0FBE" w:rsidRDefault="004F0FBE" w:rsidP="004F0FBE">
      <w:pPr>
        <w:jc w:val="both"/>
        <w:rPr>
          <w:sz w:val="20"/>
          <w:szCs w:val="20"/>
        </w:rPr>
      </w:pPr>
      <w:r>
        <w:rPr>
          <w:rFonts w:ascii="Segoe UI" w:hAnsi="Segoe UI" w:cs="Segoe UI"/>
          <w:color w:val="212529"/>
        </w:rPr>
        <w:lastRenderedPageBreak/>
        <w:br/>
      </w: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</w:rPr>
        <w:t>"DISPÕE SOBRE A AVALIAÇÃO DOS SERVIÇOS DE ATENDIMENTO PRESTADOS NAS REPARTIÇÕES PÚBLICAS MUNICIPAIS".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8180/2019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12 de </w:t>
      </w:r>
      <w:proofErr w:type="gramStart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4F0FBE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4F0FBE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4F0FBE" w:rsidRPr="007253AB" w:rsidRDefault="004F0FBE" w:rsidP="007253AB">
      <w:pPr>
        <w:jc w:val="center"/>
        <w:rPr>
          <w:rFonts w:ascii="Segoe UI" w:hAnsi="Segoe UI" w:cs="Segoe UI"/>
        </w:rPr>
      </w:pPr>
      <w:hyperlink r:id="rId24" w:history="1">
        <w:r w:rsidRPr="007253AB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207/2019 - Projeto de Lei Ordinária</w:t>
        </w:r>
      </w:hyperlink>
    </w:p>
    <w:p w:rsidR="004F0FBE" w:rsidRDefault="004F0FBE" w:rsidP="004F0FBE">
      <w:pPr>
        <w:jc w:val="both"/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7253AB">
        <w:rPr>
          <w:rFonts w:ascii="Segoe UI" w:hAnsi="Segoe UI" w:cs="Segoe UI"/>
          <w:color w:val="212529"/>
          <w:sz w:val="20"/>
          <w:szCs w:val="20"/>
        </w:rPr>
        <w:t>"DISPÕE SOBRE A ASSISTÊNCIA RELIGIOSA NO ÂMBITO DAS INSTITUIÇÕES DE SAÚDE DA REDE PÚBLICA E PRIVADA DO MUNICÍPIO E DÁ OUTRAS PROVIDÊNCIAS".</w:t>
      </w:r>
    </w:p>
    <w:p w:rsidR="004F0FBE" w:rsidRPr="004F0FBE" w:rsidRDefault="004F0FBE" w:rsidP="004F0FBE">
      <w:pPr>
        <w:jc w:val="both"/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7253AB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7253AB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7253AB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4F0FBE" w:rsidRDefault="004F0FBE" w:rsidP="004F0FBE">
      <w:pPr>
        <w:jc w:val="both"/>
        <w:rPr>
          <w:rStyle w:val="Forte"/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7253AB">
        <w:rPr>
          <w:rFonts w:ascii="Segoe UI" w:hAnsi="Segoe UI" w:cs="Segoe UI"/>
          <w:color w:val="212529"/>
          <w:sz w:val="20"/>
          <w:szCs w:val="20"/>
        </w:rPr>
        <w:t>8181/2019    </w:t>
      </w:r>
    </w:p>
    <w:p w:rsidR="004F0FBE" w:rsidRDefault="004F0FBE" w:rsidP="004F0FBE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</w:t>
      </w:r>
      <w:r>
        <w:rPr>
          <w:rStyle w:val="Forte"/>
          <w:rFonts w:ascii="Segoe UI" w:hAnsi="Segoe UI" w:cs="Segoe UI"/>
          <w:color w:val="212529"/>
        </w:rPr>
        <w:t>ata Entrada:</w:t>
      </w:r>
      <w:r>
        <w:rPr>
          <w:rFonts w:ascii="Segoe UI" w:hAnsi="Segoe UI" w:cs="Segoe UI"/>
          <w:color w:val="212529"/>
        </w:rPr>
        <w:t> </w:t>
      </w:r>
      <w:r w:rsidRPr="007253AB">
        <w:rPr>
          <w:rFonts w:ascii="Segoe UI" w:hAnsi="Segoe UI" w:cs="Segoe UI"/>
          <w:color w:val="212529"/>
          <w:sz w:val="20"/>
          <w:szCs w:val="20"/>
        </w:rPr>
        <w:t xml:space="preserve">12 de </w:t>
      </w:r>
      <w:proofErr w:type="gramStart"/>
      <w:r w:rsidRPr="007253AB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7253AB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4F0FBE" w:rsidRDefault="004F0FBE" w:rsidP="004F0FBE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7253AB">
        <w:rPr>
          <w:rFonts w:ascii="Segoe UI" w:hAnsi="Segoe UI" w:cs="Segoe UI"/>
          <w:color w:val="212529"/>
          <w:sz w:val="20"/>
          <w:szCs w:val="20"/>
        </w:rPr>
        <w:t>GILSON LIBOREIRO</w:t>
      </w:r>
    </w:p>
    <w:p w:rsidR="007253AB" w:rsidRPr="007253AB" w:rsidRDefault="007253AB" w:rsidP="007253AB">
      <w:pPr>
        <w:jc w:val="center"/>
        <w:rPr>
          <w:rFonts w:ascii="Segoe UI" w:hAnsi="Segoe UI" w:cs="Segoe UI"/>
          <w:shd w:val="clear" w:color="auto" w:fill="FFFFFF"/>
        </w:rPr>
      </w:pPr>
      <w:hyperlink r:id="rId25" w:history="1">
        <w:r w:rsidRPr="007253AB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220/2019 - Projeto de Lei Ordinária</w:t>
        </w:r>
      </w:hyperlink>
    </w:p>
    <w:p w:rsidR="007253AB" w:rsidRPr="007253AB" w:rsidRDefault="007253AB" w:rsidP="007253AB">
      <w:pPr>
        <w:jc w:val="both"/>
        <w:rPr>
          <w:sz w:val="20"/>
          <w:szCs w:val="20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7253AB">
        <w:rPr>
          <w:rFonts w:ascii="Segoe UI" w:hAnsi="Segoe UI" w:cs="Segoe UI"/>
          <w:color w:val="212529"/>
          <w:sz w:val="20"/>
          <w:szCs w:val="20"/>
        </w:rPr>
        <w:t>"DISPÕE SOBRE A OBRIGATORIEDADE DA DISPONIBILIZAÇÃO DE LAVATÓRIOS EM ESTABELECIMENTOS QUE COMERCIALIZAM ALIMENTOS NO ÂMBITO DO MUNICÍPIO DE SETE LAGOAS, E DÁ OUTRAS PROVIDÊNCIAS”.</w:t>
      </w:r>
    </w:p>
    <w:p w:rsidR="007253AB" w:rsidRDefault="007253AB" w:rsidP="007253A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24 de </w:t>
      </w:r>
      <w:proofErr w:type="gramStart"/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7253AB" w:rsidRDefault="007253AB" w:rsidP="007253A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8514/2019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7253AB" w:rsidRDefault="007253AB" w:rsidP="007253A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24 de </w:t>
      </w:r>
      <w:proofErr w:type="gramStart"/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7253AB" w:rsidRDefault="007253AB" w:rsidP="007253AB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7253AB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</w:p>
    <w:p w:rsidR="00464962" w:rsidRPr="00464962" w:rsidRDefault="00464962" w:rsidP="00464962">
      <w:pPr>
        <w:jc w:val="center"/>
        <w:rPr>
          <w:rFonts w:ascii="Segoe UI" w:hAnsi="Segoe UI" w:cs="Segoe UI"/>
        </w:rPr>
      </w:pPr>
      <w:hyperlink r:id="rId26" w:history="1">
        <w:r w:rsidRPr="00464962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221/2019 - Projeto de Lei Ordinária</w:t>
        </w:r>
      </w:hyperlink>
    </w:p>
    <w:p w:rsidR="00464962" w:rsidRPr="00464962" w:rsidRDefault="00464962" w:rsidP="00464962">
      <w:pPr>
        <w:jc w:val="both"/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464962">
        <w:rPr>
          <w:rFonts w:ascii="Segoe UI" w:hAnsi="Segoe UI" w:cs="Segoe UI"/>
          <w:color w:val="212529"/>
          <w:sz w:val="20"/>
          <w:szCs w:val="20"/>
        </w:rPr>
        <w:t>ISENTA AOS GUARDAS MUNICIPAIS DO PAGAMENTO DE PASSAGENS NO TRANSPORTE COLETIVO NO MUNICÍPIO DE SETE LAGOAS E DÁ OUTRAS PROVIDÊNCIAS.</w:t>
      </w:r>
    </w:p>
    <w:p w:rsidR="00464962" w:rsidRDefault="00464962" w:rsidP="00464962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464962">
        <w:rPr>
          <w:rFonts w:ascii="Segoe UI" w:hAnsi="Segoe UI" w:cs="Segoe UI"/>
          <w:color w:val="212529"/>
          <w:sz w:val="20"/>
          <w:szCs w:val="20"/>
        </w:rPr>
        <w:t xml:space="preserve">24 de </w:t>
      </w:r>
      <w:proofErr w:type="gramStart"/>
      <w:r w:rsidRPr="00464962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64962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464962" w:rsidRDefault="00464962" w:rsidP="00464962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464962">
        <w:rPr>
          <w:rFonts w:ascii="Segoe UI" w:hAnsi="Segoe UI" w:cs="Segoe UI"/>
          <w:color w:val="212529"/>
          <w:sz w:val="20"/>
          <w:szCs w:val="20"/>
        </w:rPr>
        <w:t>8515/2019</w:t>
      </w:r>
      <w:r>
        <w:rPr>
          <w:rFonts w:ascii="Segoe UI" w:hAnsi="Segoe UI" w:cs="Segoe UI"/>
          <w:color w:val="212529"/>
        </w:rPr>
        <w:t xml:space="preserve">    </w:t>
      </w:r>
    </w:p>
    <w:p w:rsidR="00464962" w:rsidRDefault="00464962" w:rsidP="00464962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464962">
        <w:rPr>
          <w:rFonts w:ascii="Segoe UI" w:hAnsi="Segoe UI" w:cs="Segoe UI"/>
          <w:color w:val="212529"/>
          <w:sz w:val="20"/>
          <w:szCs w:val="20"/>
        </w:rPr>
        <w:t xml:space="preserve">24 de </w:t>
      </w:r>
      <w:proofErr w:type="gramStart"/>
      <w:r w:rsidRPr="00464962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464962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7253AB" w:rsidRDefault="00464962" w:rsidP="00464962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464962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464962" w:rsidRDefault="00464962" w:rsidP="00464962">
      <w:pPr>
        <w:jc w:val="center"/>
        <w:rPr>
          <w:rFonts w:ascii="Segoe UI" w:hAnsi="Segoe UI" w:cs="Segoe UI"/>
          <w:shd w:val="clear" w:color="auto" w:fill="FFFFFF"/>
        </w:rPr>
      </w:pPr>
      <w:hyperlink r:id="rId27" w:history="1">
        <w:r w:rsidRPr="00464962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222/2019 - Projeto de Lei Ordinária</w:t>
        </w:r>
      </w:hyperlink>
    </w:p>
    <w:p w:rsidR="00464962" w:rsidRDefault="00464962" w:rsidP="00464962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AE3689">
        <w:rPr>
          <w:rFonts w:ascii="Segoe UI" w:hAnsi="Segoe UI" w:cs="Segoe UI"/>
          <w:color w:val="212529"/>
          <w:sz w:val="20"/>
          <w:szCs w:val="20"/>
        </w:rPr>
        <w:t>DISPÕE SOBRE A CRIAÇÃO DO DIA DE APOIO AO PORTADOR DE ESCLEROSE MÚLTIPLA NO ÂMBITO DA CIDADE DE SETE LAGOAS.</w:t>
      </w:r>
    </w:p>
    <w:p w:rsidR="00464962" w:rsidRPr="00464962" w:rsidRDefault="00464962" w:rsidP="00464962">
      <w:pPr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lastRenderedPageBreak/>
        <w:t>Apresentação: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24 de </w:t>
      </w:r>
      <w:proofErr w:type="gramStart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464962" w:rsidRDefault="00464962" w:rsidP="00464962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8516/2019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464962" w:rsidRDefault="00464962" w:rsidP="00464962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24 de </w:t>
      </w:r>
      <w:proofErr w:type="gramStart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464962" w:rsidRDefault="00464962" w:rsidP="00464962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</w:p>
    <w:p w:rsidR="00AE3689" w:rsidRPr="00AE3689" w:rsidRDefault="00AE3689" w:rsidP="00AE3689">
      <w:pPr>
        <w:jc w:val="center"/>
        <w:rPr>
          <w:rFonts w:ascii="Segoe UI" w:hAnsi="Segoe UI" w:cs="Segoe UI"/>
        </w:rPr>
      </w:pPr>
      <w:hyperlink r:id="rId28" w:history="1">
        <w:r w:rsidRPr="00AE368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223/2019 - Projeto de Lei Ordinária</w:t>
        </w:r>
      </w:hyperlink>
    </w:p>
    <w:p w:rsidR="00AE3689" w:rsidRPr="00AE3689" w:rsidRDefault="00AE3689" w:rsidP="00AE3689">
      <w:pPr>
        <w:jc w:val="both"/>
      </w:pPr>
      <w:r>
        <w:rPr>
          <w:rStyle w:val="Forte"/>
          <w:rFonts w:ascii="Segoe UI" w:hAnsi="Segoe UI" w:cs="Segoe UI"/>
          <w:color w:val="212529"/>
        </w:rPr>
        <w:t>Ementa:</w:t>
      </w:r>
      <w:r>
        <w:rPr>
          <w:rFonts w:ascii="Segoe UI" w:hAnsi="Segoe UI" w:cs="Segoe UI"/>
          <w:color w:val="212529"/>
        </w:rPr>
        <w:t> </w:t>
      </w:r>
      <w:r w:rsidRPr="00AE3689">
        <w:rPr>
          <w:rFonts w:ascii="Segoe UI" w:hAnsi="Segoe UI" w:cs="Segoe UI"/>
          <w:color w:val="212529"/>
          <w:sz w:val="20"/>
          <w:szCs w:val="20"/>
        </w:rPr>
        <w:t>"INSTITUI O DIA DE SANTO EXPEDITO NO ÂMBITO DO MUNICÍPIO DE SETE LAGOAS E DÁ OUTRAS PROVIDÊNCIAS."</w:t>
      </w:r>
    </w:p>
    <w:p w:rsidR="00AE3689" w:rsidRDefault="00AE3689" w:rsidP="00AE368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Apresentação: </w:t>
      </w:r>
      <w:r w:rsidRPr="00AE3689">
        <w:rPr>
          <w:rFonts w:ascii="Segoe UI" w:hAnsi="Segoe UI" w:cs="Segoe UI"/>
          <w:color w:val="212529"/>
          <w:sz w:val="20"/>
          <w:szCs w:val="20"/>
        </w:rPr>
        <w:t xml:space="preserve">24 de </w:t>
      </w:r>
      <w:proofErr w:type="gramStart"/>
      <w:r w:rsidRPr="00AE368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AE3689">
        <w:rPr>
          <w:rFonts w:ascii="Segoe UI" w:hAnsi="Segoe UI" w:cs="Segoe UI"/>
          <w:color w:val="212529"/>
          <w:sz w:val="20"/>
          <w:szCs w:val="20"/>
        </w:rPr>
        <w:t xml:space="preserve"> de 2019</w:t>
      </w:r>
    </w:p>
    <w:p w:rsidR="00AE3689" w:rsidRDefault="00AE3689" w:rsidP="00AE368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Protocolo: </w:t>
      </w:r>
      <w:r w:rsidRPr="00AE3689">
        <w:rPr>
          <w:rFonts w:ascii="Segoe UI" w:hAnsi="Segoe UI" w:cs="Segoe UI"/>
          <w:color w:val="212529"/>
          <w:sz w:val="20"/>
          <w:szCs w:val="20"/>
        </w:rPr>
        <w:t>8517/2019</w:t>
      </w:r>
      <w:r>
        <w:rPr>
          <w:rFonts w:ascii="Segoe UI" w:hAnsi="Segoe UI" w:cs="Segoe UI"/>
          <w:color w:val="212529"/>
        </w:rPr>
        <w:t xml:space="preserve">    </w:t>
      </w:r>
    </w:p>
    <w:p w:rsidR="00AE3689" w:rsidRDefault="00AE3689" w:rsidP="00AE3689">
      <w:pP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Data Entrada:</w:t>
      </w:r>
      <w:r>
        <w:rPr>
          <w:rFonts w:ascii="Segoe UI" w:hAnsi="Segoe UI" w:cs="Segoe UI"/>
          <w:color w:val="212529"/>
        </w:rPr>
        <w:t> </w:t>
      </w:r>
      <w:r w:rsidRPr="00AE3689">
        <w:rPr>
          <w:rFonts w:ascii="Segoe UI" w:hAnsi="Segoe UI" w:cs="Segoe UI"/>
          <w:color w:val="212529"/>
          <w:sz w:val="20"/>
          <w:szCs w:val="20"/>
        </w:rPr>
        <w:t xml:space="preserve">24 de </w:t>
      </w:r>
      <w:proofErr w:type="gramStart"/>
      <w:r w:rsidRPr="00AE3689">
        <w:rPr>
          <w:rFonts w:ascii="Segoe UI" w:hAnsi="Segoe UI" w:cs="Segoe UI"/>
          <w:color w:val="212529"/>
          <w:sz w:val="20"/>
          <w:szCs w:val="20"/>
        </w:rPr>
        <w:t>Abril</w:t>
      </w:r>
      <w:proofErr w:type="gramEnd"/>
      <w:r w:rsidRPr="00AE3689">
        <w:rPr>
          <w:rFonts w:ascii="Segoe UI" w:hAnsi="Segoe UI" w:cs="Segoe UI"/>
          <w:color w:val="212529"/>
          <w:sz w:val="20"/>
          <w:szCs w:val="20"/>
        </w:rPr>
        <w:t xml:space="preserve"> de 2019</w:t>
      </w:r>
      <w:r>
        <w:rPr>
          <w:rFonts w:ascii="Segoe UI" w:hAnsi="Segoe UI" w:cs="Segoe UI"/>
          <w:color w:val="212529"/>
        </w:rPr>
        <w:t> </w:t>
      </w:r>
    </w:p>
    <w:p w:rsidR="00BB1619" w:rsidRDefault="00AE3689" w:rsidP="00AE368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</w:rPr>
      </w:pPr>
      <w:r>
        <w:rPr>
          <w:rStyle w:val="Forte"/>
          <w:rFonts w:ascii="Segoe UI" w:hAnsi="Segoe UI" w:cs="Segoe UI"/>
          <w:color w:val="212529"/>
        </w:rPr>
        <w:t>Autor:</w:t>
      </w:r>
      <w:r>
        <w:rPr>
          <w:rFonts w:ascii="Segoe UI" w:hAnsi="Segoe UI" w:cs="Segoe UI"/>
          <w:color w:val="212529"/>
        </w:rPr>
        <w:t>  </w:t>
      </w:r>
      <w:r w:rsidRPr="00AE3689">
        <w:rPr>
          <w:rFonts w:ascii="Segoe UI" w:hAnsi="Segoe UI" w:cs="Segoe UI"/>
          <w:color w:val="212529"/>
          <w:sz w:val="20"/>
          <w:szCs w:val="20"/>
        </w:rPr>
        <w:t>GILSON LIBOREIRO</w:t>
      </w:r>
      <w:r>
        <w:rPr>
          <w:rFonts w:ascii="Segoe UI" w:hAnsi="Segoe UI" w:cs="Segoe UI"/>
          <w:color w:val="212529"/>
        </w:rPr>
        <w:t> </w:t>
      </w:r>
    </w:p>
    <w:p w:rsidR="00AE3689" w:rsidRPr="00AE3689" w:rsidRDefault="00AE3689" w:rsidP="00AE3689">
      <w:pPr>
        <w:jc w:val="center"/>
        <w:rPr>
          <w:rFonts w:ascii="Segoe UI" w:hAnsi="Segoe UI" w:cs="Segoe UI"/>
          <w:shd w:val="clear" w:color="auto" w:fill="FFFFFF"/>
        </w:rPr>
      </w:pPr>
      <w:hyperlink r:id="rId29" w:history="1">
        <w:r w:rsidRPr="00AE3689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PLO 235/2019 - Projeto de Lei Ordinária</w:t>
        </w:r>
      </w:hyperlink>
    </w:p>
    <w:p w:rsidR="00AE3689" w:rsidRPr="00AE3689" w:rsidRDefault="00AE3689" w:rsidP="00AE3689">
      <w:r>
        <w:rPr>
          <w:rStyle w:val="Forte"/>
          <w:rFonts w:ascii="Segoe UI" w:hAnsi="Segoe UI" w:cs="Segoe UI"/>
          <w:color w:val="212529"/>
          <w:shd w:val="clear" w:color="auto" w:fill="FFFFFF"/>
        </w:rPr>
        <w:t>Ementa: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AE3689">
        <w:rPr>
          <w:rFonts w:ascii="Segoe UI" w:hAnsi="Segoe UI" w:cs="Segoe UI"/>
          <w:color w:val="212529"/>
          <w:sz w:val="20"/>
          <w:szCs w:val="20"/>
        </w:rPr>
        <w:t>"INSTITUI O DIA DE SÃO JORGE NO ÂMBITO DO MUNICÍPIO DE SETE LAGOAS E DÁ OUTRAS PROVIDÊNCIAS."</w:t>
      </w:r>
    </w:p>
    <w:p w:rsidR="00AE3689" w:rsidRDefault="00AE3689" w:rsidP="00AE368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Apresentação: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30 de </w:t>
      </w:r>
      <w:proofErr w:type="gramStart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</w:p>
    <w:p w:rsidR="00AE3689" w:rsidRDefault="00AE3689" w:rsidP="00AE368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 </w:t>
      </w:r>
      <w:r>
        <w:rPr>
          <w:rStyle w:val="Forte"/>
          <w:rFonts w:ascii="Segoe UI" w:hAnsi="Segoe UI" w:cs="Segoe UI"/>
          <w:color w:val="212529"/>
          <w:shd w:val="clear" w:color="auto" w:fill="FFFFFF"/>
        </w:rPr>
        <w:t>Protocolo: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8709/2019</w:t>
      </w:r>
      <w:r>
        <w:rPr>
          <w:rFonts w:ascii="Segoe UI" w:hAnsi="Segoe UI" w:cs="Segoe UI"/>
          <w:color w:val="212529"/>
          <w:shd w:val="clear" w:color="auto" w:fill="FFFFFF"/>
        </w:rPr>
        <w:t xml:space="preserve">    </w:t>
      </w:r>
    </w:p>
    <w:p w:rsidR="00AE3689" w:rsidRDefault="00AE3689" w:rsidP="00AE3689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Data Entrada: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30 de </w:t>
      </w:r>
      <w:proofErr w:type="gramStart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Abril</w:t>
      </w:r>
      <w:proofErr w:type="gramEnd"/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de 2019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AE3689" w:rsidRDefault="00AE3689" w:rsidP="00AE3689">
      <w:pPr>
        <w:pBdr>
          <w:bottom w:val="single" w:sz="12" w:space="1" w:color="auto"/>
        </w:pBd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Forte"/>
          <w:rFonts w:ascii="Segoe UI" w:hAnsi="Segoe UI" w:cs="Segoe UI"/>
          <w:color w:val="212529"/>
          <w:shd w:val="clear" w:color="auto" w:fill="FFFFFF"/>
        </w:rPr>
        <w:t>Autor:</w:t>
      </w:r>
      <w:r>
        <w:rPr>
          <w:rFonts w:ascii="Segoe UI" w:hAnsi="Segoe UI" w:cs="Segoe UI"/>
          <w:color w:val="212529"/>
          <w:shd w:val="clear" w:color="auto" w:fill="FFFFFF"/>
        </w:rPr>
        <w:t>  </w:t>
      </w:r>
      <w:r w:rsidRPr="00AE3689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GILSON LIBOREIRO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</w:p>
    <w:p w:rsidR="00AE3689" w:rsidRDefault="00AE3689" w:rsidP="00AE3689">
      <w:pPr>
        <w:jc w:val="both"/>
        <w:rPr>
          <w:rStyle w:val="Hyperlink"/>
          <w:rFonts w:ascii="Segoe UI" w:hAnsi="Segoe UI" w:cs="Segoe UI"/>
          <w:b/>
          <w:bCs/>
          <w:color w:val="auto"/>
          <w:u w:val="none"/>
        </w:rPr>
      </w:pPr>
    </w:p>
    <w:p w:rsidR="00BB1619" w:rsidRDefault="00BB1619" w:rsidP="002F2439">
      <w:pPr>
        <w:jc w:val="both"/>
        <w:rPr>
          <w:rFonts w:ascii="Segoe UI" w:hAnsi="Segoe UI" w:cs="Segoe UI"/>
          <w:color w:val="212529"/>
        </w:rPr>
      </w:pPr>
    </w:p>
    <w:p w:rsidR="00D007B2" w:rsidRDefault="00AE3689" w:rsidP="002F2439">
      <w:pPr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Sete Lagoas, 13</w:t>
      </w:r>
      <w:r w:rsidR="002F2439">
        <w:rPr>
          <w:rFonts w:ascii="Segoe UI" w:hAnsi="Segoe UI" w:cs="Segoe UI"/>
          <w:color w:val="212529"/>
        </w:rPr>
        <w:t xml:space="preserve"> de </w:t>
      </w:r>
      <w:proofErr w:type="gramStart"/>
      <w:r>
        <w:rPr>
          <w:rFonts w:ascii="Segoe UI" w:hAnsi="Segoe UI" w:cs="Segoe UI"/>
          <w:color w:val="212529"/>
        </w:rPr>
        <w:t>Maio</w:t>
      </w:r>
      <w:proofErr w:type="gramEnd"/>
      <w:r>
        <w:rPr>
          <w:rFonts w:ascii="Segoe UI" w:hAnsi="Segoe UI" w:cs="Segoe UI"/>
          <w:color w:val="212529"/>
        </w:rPr>
        <w:t xml:space="preserve"> </w:t>
      </w:r>
      <w:r w:rsidR="002F2439">
        <w:rPr>
          <w:rFonts w:ascii="Segoe UI" w:hAnsi="Segoe UI" w:cs="Segoe UI"/>
          <w:color w:val="212529"/>
        </w:rPr>
        <w:t>de 2019</w:t>
      </w:r>
    </w:p>
    <w:p w:rsidR="002F2439" w:rsidRDefault="002F2439" w:rsidP="002F2439">
      <w:pPr>
        <w:jc w:val="center"/>
        <w:rPr>
          <w:rFonts w:ascii="Segoe UI" w:hAnsi="Segoe UI" w:cs="Segoe UI"/>
          <w:color w:val="212529"/>
        </w:rPr>
      </w:pPr>
    </w:p>
    <w:p w:rsidR="00D007B2" w:rsidRPr="003F3761" w:rsidRDefault="00AE3689" w:rsidP="003F3761">
      <w:pPr>
        <w:jc w:val="center"/>
        <w:rPr>
          <w:rStyle w:val="Forte"/>
          <w:rFonts w:ascii="Segoe UI" w:hAnsi="Segoe UI" w:cs="Segoe UI"/>
          <w:b w:val="0"/>
          <w:bCs w:val="0"/>
          <w:color w:val="212529"/>
        </w:rPr>
      </w:pPr>
      <w:r>
        <w:rPr>
          <w:noProof/>
          <w:lang w:eastAsia="pt-BR"/>
        </w:rPr>
        <w:drawing>
          <wp:inline distT="0" distB="0" distL="0" distR="0" wp14:anchorId="16AEE240" wp14:editId="4E2A62C7">
            <wp:extent cx="3218815" cy="1538605"/>
            <wp:effectExtent l="0" t="0" r="635" b="444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815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D007B2" w:rsidRDefault="00D007B2" w:rsidP="00D007B2">
      <w:pPr>
        <w:jc w:val="center"/>
        <w:rPr>
          <w:rStyle w:val="Forte"/>
          <w:rFonts w:ascii="Segoe UI" w:hAnsi="Segoe UI" w:cs="Segoe UI"/>
          <w:color w:val="212529"/>
        </w:rPr>
      </w:pPr>
    </w:p>
    <w:p w:rsidR="0086729A" w:rsidRPr="0086729A" w:rsidRDefault="0086729A" w:rsidP="00D007B2">
      <w:pPr>
        <w:jc w:val="center"/>
        <w:rPr>
          <w:rStyle w:val="Forte"/>
          <w:rFonts w:ascii="Segoe UI" w:hAnsi="Segoe UI" w:cs="Segoe UI"/>
          <w:b w:val="0"/>
          <w:bCs w:val="0"/>
          <w:color w:val="212529"/>
          <w:sz w:val="20"/>
          <w:szCs w:val="20"/>
        </w:rPr>
      </w:pPr>
    </w:p>
    <w:sectPr w:rsidR="0086729A" w:rsidRPr="0086729A" w:rsidSect="00BB1619"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59" w:rsidRDefault="007B0759" w:rsidP="006377B8">
      <w:pPr>
        <w:spacing w:after="0" w:line="240" w:lineRule="auto"/>
      </w:pPr>
      <w:r>
        <w:separator/>
      </w:r>
    </w:p>
  </w:endnote>
  <w:endnote w:type="continuationSeparator" w:id="0">
    <w:p w:rsidR="007B0759" w:rsidRDefault="007B0759" w:rsidP="0063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59" w:rsidRDefault="007B0759" w:rsidP="006377B8">
      <w:pPr>
        <w:spacing w:after="0" w:line="240" w:lineRule="auto"/>
      </w:pPr>
      <w:r>
        <w:separator/>
      </w:r>
    </w:p>
  </w:footnote>
  <w:footnote w:type="continuationSeparator" w:id="0">
    <w:p w:rsidR="007B0759" w:rsidRDefault="007B0759" w:rsidP="0063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01"/>
    <w:rsid w:val="00106319"/>
    <w:rsid w:val="00170A5D"/>
    <w:rsid w:val="002352F5"/>
    <w:rsid w:val="002F2439"/>
    <w:rsid w:val="003E53A9"/>
    <w:rsid w:val="003F3761"/>
    <w:rsid w:val="00464962"/>
    <w:rsid w:val="004C08ED"/>
    <w:rsid w:val="004F0FBE"/>
    <w:rsid w:val="005A40FF"/>
    <w:rsid w:val="006377B8"/>
    <w:rsid w:val="00671C96"/>
    <w:rsid w:val="006A75BA"/>
    <w:rsid w:val="007253AB"/>
    <w:rsid w:val="007B0759"/>
    <w:rsid w:val="0086729A"/>
    <w:rsid w:val="00980DEA"/>
    <w:rsid w:val="009C7796"/>
    <w:rsid w:val="00AA07D8"/>
    <w:rsid w:val="00AB17CA"/>
    <w:rsid w:val="00AE3689"/>
    <w:rsid w:val="00B645AF"/>
    <w:rsid w:val="00B82C01"/>
    <w:rsid w:val="00BB1619"/>
    <w:rsid w:val="00D0029C"/>
    <w:rsid w:val="00D007B2"/>
    <w:rsid w:val="00DD1A04"/>
    <w:rsid w:val="00EB3C04"/>
    <w:rsid w:val="00EF418C"/>
    <w:rsid w:val="00F31559"/>
    <w:rsid w:val="00F36E9B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AFA49-6812-410D-B8BC-A400EC42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2C0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82C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7B8"/>
  </w:style>
  <w:style w:type="paragraph" w:styleId="Rodap">
    <w:name w:val="footer"/>
    <w:basedOn w:val="Normal"/>
    <w:link w:val="RodapChar"/>
    <w:uiPriority w:val="99"/>
    <w:unhideWhenUsed/>
    <w:rsid w:val="0063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7B8"/>
  </w:style>
  <w:style w:type="character" w:styleId="HiperlinkVisitado">
    <w:name w:val="FollowedHyperlink"/>
    <w:basedOn w:val="Fontepargpadro"/>
    <w:uiPriority w:val="99"/>
    <w:semiHidden/>
    <w:unhideWhenUsed/>
    <w:rsid w:val="006377B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l.setelagoas.mg.leg.br/materia/70318" TargetMode="External"/><Relationship Id="rId13" Type="http://schemas.openxmlformats.org/officeDocument/2006/relationships/hyperlink" Target="https://sapl.setelagoas.mg.leg.br/materia/70847" TargetMode="External"/><Relationship Id="rId18" Type="http://schemas.openxmlformats.org/officeDocument/2006/relationships/hyperlink" Target="https://sapl.setelagoas.mg.leg.br/materia/71122" TargetMode="External"/><Relationship Id="rId26" Type="http://schemas.openxmlformats.org/officeDocument/2006/relationships/hyperlink" Target="https://sapl.setelagoas.mg.leg.br/materia/714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pl.setelagoas.mg.leg.br/materia/71125" TargetMode="External"/><Relationship Id="rId7" Type="http://schemas.openxmlformats.org/officeDocument/2006/relationships/hyperlink" Target="https://sapl.setelagoas.mg.leg.br/materia/70317" TargetMode="External"/><Relationship Id="rId12" Type="http://schemas.openxmlformats.org/officeDocument/2006/relationships/hyperlink" Target="https://sapl.setelagoas.mg.leg.br/materia/70794" TargetMode="External"/><Relationship Id="rId17" Type="http://schemas.openxmlformats.org/officeDocument/2006/relationships/hyperlink" Target="https://sapl.setelagoas.mg.leg.br/materia/71121" TargetMode="External"/><Relationship Id="rId25" Type="http://schemas.openxmlformats.org/officeDocument/2006/relationships/hyperlink" Target="https://sapl.setelagoas.mg.leg.br/materia/71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pl.setelagoas.mg.leg.br/materia/71120" TargetMode="External"/><Relationship Id="rId20" Type="http://schemas.openxmlformats.org/officeDocument/2006/relationships/hyperlink" Target="https://sapl.setelagoas.mg.leg.br/materia/71124" TargetMode="External"/><Relationship Id="rId29" Type="http://schemas.openxmlformats.org/officeDocument/2006/relationships/hyperlink" Target="https://sapl.setelagoas.mg.leg.br/materia/7166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pl.setelagoas.mg.leg.br/materia/70793" TargetMode="External"/><Relationship Id="rId24" Type="http://schemas.openxmlformats.org/officeDocument/2006/relationships/hyperlink" Target="https://sapl.setelagoas.mg.leg.br/materia/7113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pl.setelagoas.mg.leg.br/materia/71117" TargetMode="External"/><Relationship Id="rId23" Type="http://schemas.openxmlformats.org/officeDocument/2006/relationships/hyperlink" Target="https://sapl.setelagoas.mg.leg.br/materia/71129" TargetMode="External"/><Relationship Id="rId28" Type="http://schemas.openxmlformats.org/officeDocument/2006/relationships/hyperlink" Target="https://sapl.setelagoas.mg.leg.br/materia/71467" TargetMode="External"/><Relationship Id="rId10" Type="http://schemas.openxmlformats.org/officeDocument/2006/relationships/hyperlink" Target="https://sapl.setelagoas.mg.leg.br/materia/70368" TargetMode="External"/><Relationship Id="rId19" Type="http://schemas.openxmlformats.org/officeDocument/2006/relationships/hyperlink" Target="https://sapl.setelagoas.mg.leg.br/materia/711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pl.setelagoas.mg.leg.br/materia/70365" TargetMode="External"/><Relationship Id="rId14" Type="http://schemas.openxmlformats.org/officeDocument/2006/relationships/hyperlink" Target="https://sapl.setelagoas.mg.leg.br/materia/70848" TargetMode="External"/><Relationship Id="rId22" Type="http://schemas.openxmlformats.org/officeDocument/2006/relationships/hyperlink" Target="https://sapl.setelagoas.mg.leg.br/materia/71128" TargetMode="External"/><Relationship Id="rId27" Type="http://schemas.openxmlformats.org/officeDocument/2006/relationships/hyperlink" Target="https://sapl.setelagoas.mg.leg.br/materia/71466" TargetMode="External"/><Relationship Id="rId3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F5B7-C977-4E9A-B6D9-C2D42E09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2019-05-13T17:43:00Z</cp:lastPrinted>
  <dcterms:created xsi:type="dcterms:W3CDTF">2019-05-13T17:43:00Z</dcterms:created>
  <dcterms:modified xsi:type="dcterms:W3CDTF">2019-05-13T18:12:00Z</dcterms:modified>
</cp:coreProperties>
</file>